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4E1E3" w14:textId="77777777" w:rsidR="00481055" w:rsidRDefault="00481055"/>
    <w:p w14:paraId="50789A11" w14:textId="77777777" w:rsidR="004077E9" w:rsidRPr="009C63FD" w:rsidRDefault="004077E9" w:rsidP="004077E9">
      <w:pPr>
        <w:rPr>
          <w:noProof/>
          <w:szCs w:val="24"/>
        </w:rPr>
      </w:pPr>
      <w:r w:rsidRPr="009C63FD">
        <w:rPr>
          <w:noProof/>
          <w:szCs w:val="24"/>
        </w:rPr>
        <w:drawing>
          <wp:inline distT="0" distB="0" distL="0" distR="0" wp14:anchorId="665B4E0F" wp14:editId="57CE8517">
            <wp:extent cx="2318354" cy="781050"/>
            <wp:effectExtent l="0" t="0" r="6350" b="0"/>
            <wp:docPr id="1" name="image_0" descr="Slika na kojoj se prikazuje Font, tekst, logotip, grafik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_0" descr="Slika na kojoj se prikazuje Font, tekst, logotip, grafika&#10;&#10;Opis je automatski generiran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156" cy="78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B61FB" w14:textId="77777777" w:rsidR="004077E9" w:rsidRPr="00AA1A43" w:rsidRDefault="004077E9" w:rsidP="004077E9">
      <w:pPr>
        <w:rPr>
          <w:rFonts w:ascii="Times New Roman" w:hAnsi="Times New Roman" w:cs="Times New Roman"/>
          <w:sz w:val="16"/>
          <w:szCs w:val="16"/>
        </w:rPr>
      </w:pPr>
    </w:p>
    <w:p w14:paraId="598ABEA5" w14:textId="77777777" w:rsidR="004077E9" w:rsidRPr="009C63FD" w:rsidRDefault="004077E9" w:rsidP="004077E9">
      <w:pPr>
        <w:rPr>
          <w:rFonts w:ascii="Times New Roman" w:hAnsi="Times New Roman" w:cs="Times New Roman"/>
          <w:b/>
          <w:szCs w:val="24"/>
        </w:rPr>
      </w:pPr>
    </w:p>
    <w:p w14:paraId="3AC0AA0A" w14:textId="77777777" w:rsidR="004077E9" w:rsidRPr="00A150EB" w:rsidRDefault="004077E9" w:rsidP="004077E9">
      <w:pPr>
        <w:spacing w:after="2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50EB">
        <w:rPr>
          <w:rFonts w:ascii="Times New Roman" w:hAnsi="Times New Roman" w:cs="Times New Roman"/>
          <w:b/>
          <w:bCs/>
          <w:sz w:val="28"/>
          <w:szCs w:val="28"/>
        </w:rPr>
        <w:t>OBAVIJEST O PRODULJENJU ROKA PRIJAVE NA JAVNE POZIVE</w:t>
      </w:r>
    </w:p>
    <w:p w14:paraId="0C482345" w14:textId="77777777" w:rsidR="004077E9" w:rsidRDefault="004077E9" w:rsidP="004077E9">
      <w:pPr>
        <w:spacing w:line="276" w:lineRule="auto"/>
        <w:jc w:val="center"/>
        <w:rPr>
          <w:rFonts w:ascii="Times New Roman" w:hAnsi="Times New Roman" w:cs="Times New Roman"/>
        </w:rPr>
      </w:pPr>
    </w:p>
    <w:p w14:paraId="467DB52E" w14:textId="77777777" w:rsidR="004077E9" w:rsidRPr="004077E9" w:rsidRDefault="004077E9" w:rsidP="004077E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77E9">
        <w:rPr>
          <w:rFonts w:ascii="Times New Roman" w:hAnsi="Times New Roman" w:cs="Times New Roman"/>
          <w:sz w:val="24"/>
          <w:szCs w:val="24"/>
        </w:rPr>
        <w:t>za dostavu programa usavršavanja, materijala za provedbu programa usavršavanja i iskaz interesa predavača za provođenje programa usavršavanja Akademije socijalne skrbi za teme:</w:t>
      </w:r>
    </w:p>
    <w:p w14:paraId="5F9C7881" w14:textId="77777777" w:rsidR="004077E9" w:rsidRPr="00DE150B" w:rsidRDefault="004077E9" w:rsidP="004077E9">
      <w:pPr>
        <w:spacing w:line="276" w:lineRule="auto"/>
        <w:jc w:val="center"/>
        <w:rPr>
          <w:rFonts w:ascii="Times New Roman" w:hAnsi="Times New Roman" w:cs="Times New Roman"/>
        </w:rPr>
      </w:pPr>
    </w:p>
    <w:p w14:paraId="530E5B2A" w14:textId="77777777" w:rsidR="004077E9" w:rsidRDefault="004077E9" w:rsidP="004077E9">
      <w:pPr>
        <w:pStyle w:val="Odlomakpopisa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A411F">
        <w:rPr>
          <w:rFonts w:ascii="Times New Roman" w:hAnsi="Times New Roman" w:cs="Times New Roman"/>
          <w:b/>
          <w:bCs/>
          <w:sz w:val="32"/>
          <w:szCs w:val="32"/>
        </w:rPr>
        <w:t>Edukacija skrbnika osoba s invaliditetom (zaposlenika u sustavu socijalne skrbi)</w:t>
      </w:r>
    </w:p>
    <w:p w14:paraId="68CC4421" w14:textId="77777777" w:rsidR="004077E9" w:rsidRPr="009D78BF" w:rsidRDefault="004077E9" w:rsidP="004077E9">
      <w:pPr>
        <w:pStyle w:val="Odlomakpopisa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5E9913" w14:textId="77777777" w:rsidR="004077E9" w:rsidRPr="009D78BF" w:rsidRDefault="004077E9" w:rsidP="004077E9">
      <w:pPr>
        <w:pStyle w:val="Odlomakpopisa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A411F">
        <w:rPr>
          <w:rFonts w:ascii="Times New Roman" w:hAnsi="Times New Roman" w:cs="Times New Roman"/>
          <w:b/>
          <w:bCs/>
          <w:sz w:val="32"/>
          <w:szCs w:val="32"/>
        </w:rPr>
        <w:t>Izrada mišljenja i prijedlog sudu u postupcima zaštite djece</w:t>
      </w:r>
    </w:p>
    <w:p w14:paraId="277B1721" w14:textId="77777777" w:rsidR="004077E9" w:rsidRPr="004077E9" w:rsidRDefault="004077E9" w:rsidP="004077E9">
      <w:pPr>
        <w:spacing w:after="200"/>
        <w:rPr>
          <w:rFonts w:ascii="Times New Roman" w:hAnsi="Times New Roman" w:cs="Times New Roman"/>
          <w:b/>
          <w:bCs/>
        </w:rPr>
      </w:pPr>
    </w:p>
    <w:p w14:paraId="3E1EA6BD" w14:textId="77777777" w:rsidR="004077E9" w:rsidRDefault="004077E9" w:rsidP="004077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7E9">
        <w:rPr>
          <w:rFonts w:ascii="Times New Roman" w:hAnsi="Times New Roman" w:cs="Times New Roman"/>
          <w:sz w:val="24"/>
          <w:szCs w:val="24"/>
        </w:rPr>
        <w:t>Akademija socijalne skrbi produljuje rok za prijave na Javne pozive za dostavu programa usavršavanja, materijala za provedbu programa usavršavanja i iskaz interesa predavača za provođenje programa usavršavanja Akademije socijalne skrbi za gore navedene teme.</w:t>
      </w:r>
    </w:p>
    <w:p w14:paraId="6D56EE5B" w14:textId="7CC21EA5" w:rsidR="004077E9" w:rsidRDefault="004077E9" w:rsidP="004077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7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02E16" w14:textId="727752CC" w:rsidR="004077E9" w:rsidRDefault="004077E9" w:rsidP="004077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7E9">
        <w:rPr>
          <w:rFonts w:ascii="Times New Roman" w:hAnsi="Times New Roman" w:cs="Times New Roman"/>
          <w:sz w:val="24"/>
          <w:szCs w:val="24"/>
        </w:rPr>
        <w:t>Javni pozivi objavljeni su 6. veljače 2026. godine, a rok za prijavu bio je do 7. travnja 2026.</w:t>
      </w:r>
    </w:p>
    <w:p w14:paraId="59EBF97A" w14:textId="77777777" w:rsidR="004077E9" w:rsidRDefault="004077E9" w:rsidP="004077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FF1735" w14:textId="334AE356" w:rsidR="004077E9" w:rsidRPr="00FF4956" w:rsidRDefault="004077E9" w:rsidP="004077E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956">
        <w:rPr>
          <w:rFonts w:ascii="Times New Roman" w:hAnsi="Times New Roman" w:cs="Times New Roman"/>
          <w:sz w:val="24"/>
          <w:szCs w:val="24"/>
        </w:rPr>
        <w:t xml:space="preserve">Prethodno određeni rok za podnošenje prijava produljuje se zaključno do </w:t>
      </w:r>
      <w:r w:rsidRPr="004077E9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Pr="00FF495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Pr="004077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svibnja </w:t>
      </w:r>
      <w:r w:rsidRPr="00FF4956">
        <w:rPr>
          <w:rFonts w:ascii="Times New Roman" w:hAnsi="Times New Roman" w:cs="Times New Roman"/>
          <w:b/>
          <w:bCs/>
          <w:sz w:val="24"/>
          <w:szCs w:val="24"/>
          <w:u w:val="single"/>
        </w:rPr>
        <w:t>2026.</w:t>
      </w:r>
    </w:p>
    <w:p w14:paraId="0B2A0700" w14:textId="77777777" w:rsidR="004077E9" w:rsidRPr="009D78BF" w:rsidRDefault="004077E9" w:rsidP="004077E9">
      <w:pPr>
        <w:spacing w:line="276" w:lineRule="auto"/>
        <w:jc w:val="both"/>
        <w:rPr>
          <w:rFonts w:ascii="Times New Roman" w:hAnsi="Times New Roman" w:cs="Times New Roman"/>
        </w:rPr>
      </w:pPr>
    </w:p>
    <w:p w14:paraId="35656287" w14:textId="77777777" w:rsidR="004077E9" w:rsidRPr="004077E9" w:rsidRDefault="004077E9">
      <w:pPr>
        <w:rPr>
          <w:b/>
          <w:bCs/>
        </w:rPr>
      </w:pPr>
    </w:p>
    <w:p w14:paraId="408F8343" w14:textId="77777777" w:rsidR="004077E9" w:rsidRDefault="004077E9"/>
    <w:p w14:paraId="36A4C7C9" w14:textId="77777777" w:rsidR="004077E9" w:rsidRDefault="004077E9"/>
    <w:p w14:paraId="5F613D90" w14:textId="77777777" w:rsidR="004077E9" w:rsidRDefault="004077E9"/>
    <w:p w14:paraId="4395417A" w14:textId="77777777" w:rsidR="004077E9" w:rsidRDefault="004077E9"/>
    <w:p w14:paraId="55BACCA2" w14:textId="77777777" w:rsidR="004077E9" w:rsidRDefault="004077E9"/>
    <w:sectPr w:rsidR="00407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82206"/>
    <w:multiLevelType w:val="hybridMultilevel"/>
    <w:tmpl w:val="8AEAD7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97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7E9"/>
    <w:rsid w:val="004077E9"/>
    <w:rsid w:val="00481055"/>
    <w:rsid w:val="00BF18FE"/>
    <w:rsid w:val="00CB6C9E"/>
    <w:rsid w:val="00F71909"/>
    <w:rsid w:val="00FC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FF6B"/>
  <w15:chartTrackingRefBased/>
  <w15:docId w15:val="{23DA18B2-6A30-405D-B25A-55486BC00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07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07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77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07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077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077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077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077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077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077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077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077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077E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077E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077E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077E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077E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077E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07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07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077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07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7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077E9"/>
    <w:rPr>
      <w:i/>
      <w:iCs/>
      <w:color w:val="404040" w:themeColor="text1" w:themeTint="BF"/>
    </w:rPr>
  </w:style>
  <w:style w:type="paragraph" w:styleId="Odlomakpopisa">
    <w:name w:val="List Paragraph"/>
    <w:aliases w:val="Heading 12,heading 1,naslov 1,Naslov 12,Graf,IN2 List Paragraph,Paragraph,List Paragraph Red"/>
    <w:basedOn w:val="Normal"/>
    <w:link w:val="OdlomakpopisaChar"/>
    <w:uiPriority w:val="34"/>
    <w:qFormat/>
    <w:rsid w:val="004077E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077E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07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077E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077E9"/>
    <w:rPr>
      <w:b/>
      <w:bCs/>
      <w:smallCaps/>
      <w:color w:val="0F4761" w:themeColor="accent1" w:themeShade="BF"/>
      <w:spacing w:val="5"/>
    </w:rPr>
  </w:style>
  <w:style w:type="character" w:customStyle="1" w:styleId="OdlomakpopisaChar">
    <w:name w:val="Odlomak popisa Char"/>
    <w:aliases w:val="Heading 12 Char,heading 1 Char,naslov 1 Char,Naslov 12 Char,Graf Char,IN2 List Paragraph Char,Paragraph Char,List Paragraph Red Char"/>
    <w:link w:val="Odlomakpopisa"/>
    <w:uiPriority w:val="34"/>
    <w:locked/>
    <w:rsid w:val="00407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Patača</dc:creator>
  <cp:keywords/>
  <dc:description/>
  <cp:lastModifiedBy>Romana Patača</cp:lastModifiedBy>
  <cp:revision>2</cp:revision>
  <dcterms:created xsi:type="dcterms:W3CDTF">2026-04-08T09:30:00Z</dcterms:created>
  <dcterms:modified xsi:type="dcterms:W3CDTF">2026-04-08T09:39:00Z</dcterms:modified>
</cp:coreProperties>
</file>